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83"/>
        </w:tabs>
        <w:spacing w:line="240" w:lineRule="atLeast"/>
        <w:jc w:val="both"/>
        <w:rPr>
          <w:rFonts w:ascii="宋体" w:hAnsi="宋体" w:cs="宋体"/>
          <w:sz w:val="34"/>
          <w:szCs w:val="34"/>
        </w:rPr>
      </w:pPr>
      <w:r>
        <w:rPr>
          <w:rFonts w:hint="eastAsia" w:ascii="宋体" w:hAnsi="宋体" w:cs="宋体"/>
          <w:sz w:val="28"/>
          <w:szCs w:val="40"/>
        </w:rPr>
        <w:t>附件：</w:t>
      </w:r>
      <w:r>
        <w:rPr>
          <w:rFonts w:hint="eastAsia" w:ascii="宋体" w:hAnsi="宋体" w:cs="宋体"/>
          <w:sz w:val="32"/>
          <w:szCs w:val="44"/>
        </w:rPr>
        <w:t xml:space="preserve"> </w:t>
      </w:r>
      <w:r>
        <w:rPr>
          <w:rFonts w:hint="eastAsia" w:ascii="宋体" w:hAnsi="宋体" w:cs="宋体"/>
          <w:sz w:val="32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44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</w:rPr>
        <w:t>青年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创新</w:t>
      </w:r>
      <w:r>
        <w:rPr>
          <w:rFonts w:hint="eastAsia" w:ascii="宋体" w:hAnsi="宋体" w:cs="宋体"/>
          <w:b/>
          <w:sz w:val="28"/>
          <w:szCs w:val="28"/>
        </w:rPr>
        <w:t>创业项目路演申请表</w:t>
      </w:r>
    </w:p>
    <w:p>
      <w:pPr>
        <w:jc w:val="center"/>
        <w:rPr>
          <w:rFonts w:ascii="宋体" w:hAnsi="宋体" w:cs="宋体"/>
          <w:b/>
          <w:color w:val="000000"/>
          <w:sz w:val="23"/>
        </w:rPr>
      </w:pPr>
    </w:p>
    <w:tbl>
      <w:tblPr>
        <w:tblStyle w:val="5"/>
        <w:tblW w:w="9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150"/>
        <w:gridCol w:w="1547"/>
        <w:gridCol w:w="146"/>
        <w:gridCol w:w="3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934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 13：00-18：00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申请单位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/个人</w:t>
            </w:r>
          </w:p>
        </w:tc>
        <w:tc>
          <w:tcPr>
            <w:tcW w:w="7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3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  <w:jc w:val="center"/>
        </w:trPr>
        <w:tc>
          <w:tcPr>
            <w:tcW w:w="9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路演项目主题：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路演项目基本信息介绍：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791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right="-105" w:rightChars="-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注意事项：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征集对象：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eastAsia="zh-CN"/>
              </w:rPr>
              <w:t>检验医学领域，在技术创新、运营创新领域有新成果的单位和个人均可参加：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 有融资需求的科技创新公司（要求成立五年内，以营业执照为准）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2. 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sz w:val="20"/>
                <w:szCs w:val="20"/>
              </w:rPr>
              <w:t>创业方向为体外诊断行业研发、生产、销售、配送等全产业链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 新技术、新产品、新模式、新业态的企业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或有创新项目的个人。</w:t>
            </w:r>
          </w:p>
          <w:p>
            <w:pPr>
              <w:ind w:right="-105" w:rightChars="-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、截止时间：</w:t>
            </w:r>
            <w:r>
              <w:rPr>
                <w:rFonts w:hint="eastAsia" w:ascii="宋体" w:hAnsi="宋体" w:cs="宋体"/>
                <w:sz w:val="20"/>
                <w:szCs w:val="20"/>
              </w:rPr>
              <w:t>路演项目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截止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时间为20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申报程序：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申报单位（个人）须填写本申请表，参评单位需提供相关资质、路演项目介绍等材料（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PPT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），以邮件形式发送至评选秘书处（申请表需要提交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word版和pdf版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）。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四、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联系方式：</w:t>
            </w:r>
          </w:p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费小舟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021-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52558221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</w:t>
            </w:r>
            <w:r>
              <w:fldChar w:fldCharType="begin"/>
            </w:r>
            <w:r>
              <w:instrText xml:space="preserve"> HYPERLINK "mailto:guoxin@caivd.org"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 w:cs="宋体"/>
                <w:sz w:val="20"/>
                <w:szCs w:val="20"/>
                <w:lang w:val="en-US" w:eastAsia="zh-CN"/>
              </w:rPr>
              <w:t>feixiaozhou</w:t>
            </w:r>
            <w:r>
              <w:rPr>
                <w:rStyle w:val="7"/>
                <w:rFonts w:hint="eastAsia" w:ascii="宋体" w:hAnsi="宋体" w:cs="宋体"/>
                <w:sz w:val="20"/>
                <w:szCs w:val="20"/>
              </w:rPr>
              <w:t>@caivd.org</w:t>
            </w:r>
            <w:r>
              <w:rPr>
                <w:rStyle w:val="7"/>
                <w:rFonts w:hint="eastAsia" w:ascii="宋体" w:hAnsi="宋体" w:cs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签字并盖章：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填表日期：</w:t>
            </w:r>
          </w:p>
        </w:tc>
        <w:tc>
          <w:tcPr>
            <w:tcW w:w="3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tabs>
          <w:tab w:val="left" w:pos="7883"/>
        </w:tabs>
        <w:snapToGrid w:val="0"/>
        <w:rPr>
          <w:rFonts w:ascii="宋体" w:hAnsi="宋体" w:cs="宋体"/>
          <w:sz w:val="28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5DD1FE"/>
    <w:multiLevelType w:val="singleLevel"/>
    <w:tmpl w:val="8F5DD1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43B"/>
    <w:rsid w:val="000768E4"/>
    <w:rsid w:val="0016243B"/>
    <w:rsid w:val="002246CF"/>
    <w:rsid w:val="0078391A"/>
    <w:rsid w:val="00A75E37"/>
    <w:rsid w:val="00B6138F"/>
    <w:rsid w:val="073F73AD"/>
    <w:rsid w:val="0FA46CEB"/>
    <w:rsid w:val="18EF1506"/>
    <w:rsid w:val="1E8566BD"/>
    <w:rsid w:val="377508F4"/>
    <w:rsid w:val="3E9768A1"/>
    <w:rsid w:val="42EB09E2"/>
    <w:rsid w:val="4D2826AC"/>
    <w:rsid w:val="52BC525F"/>
    <w:rsid w:val="5770004B"/>
    <w:rsid w:val="60E261E1"/>
    <w:rsid w:val="65065068"/>
    <w:rsid w:val="650E6869"/>
    <w:rsid w:val="662A1EDA"/>
    <w:rsid w:val="6730273D"/>
    <w:rsid w:val="675D4B0B"/>
    <w:rsid w:val="776A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531</Characters>
  <Lines>4</Lines>
  <Paragraphs>1</Paragraphs>
  <TotalTime>39</TotalTime>
  <ScaleCrop>false</ScaleCrop>
  <LinksUpToDate>false</LinksUpToDate>
  <CharactersWithSpaces>623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2018-01-05T01:36:00Z</dcterms:created>
  <dc:creator>lenovo</dc:creator>
  <cp:lastModifiedBy>叶翩翩</cp:lastModifiedBy>
  <dcterms:modified xsi:type="dcterms:W3CDTF">2020-12-18T03:05:50Z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