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11" w:rsidRPr="00C41065" w:rsidRDefault="00C15911" w:rsidP="00C15911">
      <w:pPr>
        <w:widowControl/>
        <w:spacing w:line="400" w:lineRule="exact"/>
        <w:jc w:val="left"/>
        <w:rPr>
          <w:rFonts w:ascii="黑体" w:eastAsia="黑体" w:hAnsi="仿宋"/>
          <w:sz w:val="28"/>
          <w:szCs w:val="32"/>
        </w:rPr>
      </w:pPr>
      <w:r w:rsidRPr="00C41065">
        <w:rPr>
          <w:rFonts w:ascii="黑体" w:eastAsia="黑体" w:hAnsi="仿宋" w:hint="eastAsia"/>
          <w:sz w:val="32"/>
          <w:szCs w:val="32"/>
        </w:rPr>
        <w:t>附件1</w:t>
      </w:r>
    </w:p>
    <w:p w:rsidR="00C15911" w:rsidRPr="00C41065" w:rsidRDefault="00C15911" w:rsidP="00C15911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C41065">
        <w:rPr>
          <w:rFonts w:ascii="方正小标宋简体" w:eastAsia="方正小标宋简体" w:hAnsi="华文中宋" w:hint="eastAsia"/>
          <w:sz w:val="36"/>
          <w:szCs w:val="36"/>
        </w:rPr>
        <w:t>上海市食品药品监督管理局专家推荐表</w:t>
      </w:r>
    </w:p>
    <w:tbl>
      <w:tblPr>
        <w:tblW w:w="9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276"/>
        <w:gridCol w:w="1365"/>
        <w:gridCol w:w="714"/>
        <w:gridCol w:w="1121"/>
        <w:gridCol w:w="13"/>
        <w:gridCol w:w="47"/>
        <w:gridCol w:w="1514"/>
        <w:gridCol w:w="45"/>
        <w:gridCol w:w="671"/>
        <w:gridCol w:w="180"/>
        <w:gridCol w:w="709"/>
        <w:gridCol w:w="13"/>
      </w:tblGrid>
      <w:tr w:rsidR="00C15911" w:rsidRPr="00A966A3" w:rsidTr="007907A5">
        <w:trPr>
          <w:trHeight w:hRule="exact" w:val="608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</w:t>
            </w:r>
          </w:p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606" w:type="dxa"/>
            <w:gridSpan w:val="3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722" w:type="dxa"/>
            <w:gridSpan w:val="2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15911" w:rsidRPr="00A966A3" w:rsidTr="007907A5">
        <w:trPr>
          <w:gridAfter w:val="1"/>
          <w:wAfter w:w="13" w:type="dxa"/>
          <w:trHeight w:hRule="exact" w:val="571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专业技术职称</w:t>
            </w:r>
          </w:p>
        </w:tc>
        <w:tc>
          <w:tcPr>
            <w:tcW w:w="1835" w:type="dxa"/>
            <w:gridSpan w:val="2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15911" w:rsidRPr="00A966A3" w:rsidTr="007907A5">
        <w:trPr>
          <w:gridAfter w:val="1"/>
          <w:wAfter w:w="13" w:type="dxa"/>
          <w:trHeight w:hRule="exact" w:val="634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单位与职务</w:t>
            </w:r>
          </w:p>
        </w:tc>
        <w:tc>
          <w:tcPr>
            <w:tcW w:w="7655" w:type="dxa"/>
            <w:gridSpan w:val="11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15911" w:rsidRPr="00A966A3" w:rsidTr="007907A5">
        <w:trPr>
          <w:gridAfter w:val="1"/>
          <w:wAfter w:w="13" w:type="dxa"/>
          <w:trHeight w:hRule="exact" w:val="634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主要研究</w:t>
            </w:r>
          </w:p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方向</w:t>
            </w:r>
          </w:p>
        </w:tc>
        <w:tc>
          <w:tcPr>
            <w:tcW w:w="7655" w:type="dxa"/>
            <w:gridSpan w:val="11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（可设下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拉框供选择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</w:p>
        </w:tc>
      </w:tr>
      <w:tr w:rsidR="00C15911" w:rsidRPr="00A966A3" w:rsidTr="007907A5">
        <w:trPr>
          <w:gridAfter w:val="1"/>
          <w:wAfter w:w="13" w:type="dxa"/>
          <w:trHeight w:hRule="exact" w:val="612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专业门类</w:t>
            </w:r>
          </w:p>
        </w:tc>
        <w:tc>
          <w:tcPr>
            <w:tcW w:w="7655" w:type="dxa"/>
            <w:gridSpan w:val="11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（可设下</w:t>
            </w: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拉框供选择</w:t>
            </w:r>
            <w:proofErr w:type="gramEnd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）</w:t>
            </w:r>
          </w:p>
        </w:tc>
      </w:tr>
      <w:tr w:rsidR="00C15911" w:rsidRPr="00A966A3" w:rsidTr="007907A5">
        <w:trPr>
          <w:gridAfter w:val="1"/>
          <w:wAfter w:w="13" w:type="dxa"/>
          <w:trHeight w:hRule="exact" w:val="612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355" w:type="dxa"/>
            <w:gridSpan w:val="3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电话</w:t>
            </w:r>
          </w:p>
        </w:tc>
        <w:tc>
          <w:tcPr>
            <w:tcW w:w="1514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邮编</w:t>
            </w:r>
          </w:p>
        </w:tc>
        <w:tc>
          <w:tcPr>
            <w:tcW w:w="889" w:type="dxa"/>
            <w:gridSpan w:val="2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15911" w:rsidRPr="00A966A3" w:rsidTr="007907A5">
        <w:trPr>
          <w:gridAfter w:val="1"/>
          <w:wAfter w:w="13" w:type="dxa"/>
          <w:trHeight w:hRule="exact" w:val="564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3355" w:type="dxa"/>
            <w:gridSpan w:val="3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电子信箱</w:t>
            </w:r>
          </w:p>
        </w:tc>
        <w:tc>
          <w:tcPr>
            <w:tcW w:w="3119" w:type="dxa"/>
            <w:gridSpan w:val="5"/>
            <w:vAlign w:val="center"/>
          </w:tcPr>
          <w:p w:rsidR="00C15911" w:rsidRPr="00A966A3" w:rsidRDefault="00C15911" w:rsidP="007907A5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C15911" w:rsidRPr="00A966A3" w:rsidTr="007907A5">
        <w:trPr>
          <w:gridAfter w:val="1"/>
          <w:wAfter w:w="13" w:type="dxa"/>
          <w:trHeight w:val="1301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学术成果及突出业绩</w:t>
            </w:r>
          </w:p>
        </w:tc>
        <w:tc>
          <w:tcPr>
            <w:tcW w:w="7655" w:type="dxa"/>
            <w:gridSpan w:val="11"/>
          </w:tcPr>
          <w:p w:rsidR="00C15911" w:rsidRPr="00A966A3" w:rsidRDefault="00C15911" w:rsidP="007907A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  <w:tr w:rsidR="00C15911" w:rsidRPr="00A966A3" w:rsidTr="007907A5">
        <w:trPr>
          <w:gridAfter w:val="1"/>
          <w:wAfter w:w="13" w:type="dxa"/>
          <w:trHeight w:val="1125"/>
        </w:trPr>
        <w:tc>
          <w:tcPr>
            <w:tcW w:w="1456" w:type="dxa"/>
            <w:vAlign w:val="center"/>
          </w:tcPr>
          <w:p w:rsidR="00C15911" w:rsidRDefault="00C15911" w:rsidP="007907A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C33DB5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推荐处室（或直属单位）</w:t>
            </w:r>
          </w:p>
          <w:p w:rsidR="00C15911" w:rsidRPr="00C33DB5" w:rsidRDefault="00C15911" w:rsidP="007907A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11"/>
          </w:tcPr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（盖章）</w:t>
            </w:r>
          </w:p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C15911" w:rsidRPr="00A966A3" w:rsidTr="007907A5">
        <w:trPr>
          <w:gridAfter w:val="1"/>
          <w:wAfter w:w="13" w:type="dxa"/>
          <w:trHeight w:val="1273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专家</w:t>
            </w:r>
          </w:p>
          <w:p w:rsidR="00C15911" w:rsidRPr="00A966A3" w:rsidRDefault="00C15911" w:rsidP="007907A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11"/>
          </w:tcPr>
          <w:p w:rsidR="00C15911" w:rsidRPr="00C33DB5" w:rsidRDefault="00C15911" w:rsidP="007907A5">
            <w:pPr>
              <w:widowControl/>
              <w:spacing w:line="560" w:lineRule="exact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C33DB5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本人愿意作为上海市食品药品监督管理局专家，承诺遵守有关规章制度。</w:t>
            </w:r>
          </w:p>
          <w:p w:rsidR="00C15911" w:rsidRPr="00A966A3" w:rsidRDefault="00C15911" w:rsidP="007907A5">
            <w:pPr>
              <w:widowControl/>
              <w:spacing w:line="56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签名：  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</w:t>
            </w: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日期：     年    月   日</w:t>
            </w:r>
          </w:p>
        </w:tc>
      </w:tr>
      <w:tr w:rsidR="00C15911" w:rsidRPr="00A966A3" w:rsidTr="007907A5">
        <w:trPr>
          <w:gridAfter w:val="1"/>
          <w:wAfter w:w="13" w:type="dxa"/>
          <w:trHeight w:val="1216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33DB5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专家所在单位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11"/>
          </w:tcPr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（盖章）</w:t>
            </w:r>
          </w:p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C15911" w:rsidRPr="00A966A3" w:rsidTr="007907A5">
        <w:trPr>
          <w:gridAfter w:val="1"/>
          <w:wAfter w:w="13" w:type="dxa"/>
          <w:trHeight w:val="1401"/>
        </w:trPr>
        <w:tc>
          <w:tcPr>
            <w:tcW w:w="1456" w:type="dxa"/>
            <w:vAlign w:val="center"/>
          </w:tcPr>
          <w:p w:rsidR="00C15911" w:rsidRDefault="00C15911" w:rsidP="007907A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组织人事处</w:t>
            </w:r>
          </w:p>
          <w:p w:rsidR="00C15911" w:rsidRPr="00A966A3" w:rsidRDefault="00C15911" w:rsidP="007907A5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11"/>
            <w:vAlign w:val="bottom"/>
          </w:tcPr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（盖章）</w:t>
            </w:r>
          </w:p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C15911" w:rsidRPr="00A966A3" w:rsidTr="007907A5">
        <w:trPr>
          <w:gridAfter w:val="1"/>
          <w:wAfter w:w="13" w:type="dxa"/>
          <w:trHeight w:val="1270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审批</w:t>
            </w:r>
          </w:p>
          <w:p w:rsidR="00C15911" w:rsidRPr="00A966A3" w:rsidRDefault="00C15911" w:rsidP="007907A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7655" w:type="dxa"/>
            <w:gridSpan w:val="11"/>
            <w:vAlign w:val="bottom"/>
          </w:tcPr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（盖章）</w:t>
            </w:r>
          </w:p>
          <w:p w:rsidR="00C15911" w:rsidRPr="00A966A3" w:rsidRDefault="00C15911" w:rsidP="007907A5">
            <w:pPr>
              <w:widowControl/>
              <w:spacing w:line="560" w:lineRule="exact"/>
              <w:jc w:val="righ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    月   日</w:t>
            </w:r>
          </w:p>
        </w:tc>
      </w:tr>
      <w:tr w:rsidR="00C15911" w:rsidRPr="00A966A3" w:rsidTr="007907A5">
        <w:trPr>
          <w:gridAfter w:val="1"/>
          <w:wAfter w:w="13" w:type="dxa"/>
          <w:trHeight w:val="301"/>
        </w:trPr>
        <w:tc>
          <w:tcPr>
            <w:tcW w:w="1456" w:type="dxa"/>
            <w:vAlign w:val="center"/>
          </w:tcPr>
          <w:p w:rsidR="00C15911" w:rsidRPr="00A966A3" w:rsidRDefault="00C15911" w:rsidP="007907A5">
            <w:pPr>
              <w:widowControl/>
              <w:spacing w:line="276" w:lineRule="auto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Cs/>
                <w:kern w:val="0"/>
                <w:sz w:val="24"/>
              </w:rPr>
              <w:lastRenderedPageBreak/>
              <w:t>备注</w:t>
            </w:r>
          </w:p>
        </w:tc>
        <w:tc>
          <w:tcPr>
            <w:tcW w:w="7655" w:type="dxa"/>
            <w:gridSpan w:val="11"/>
          </w:tcPr>
          <w:p w:rsidR="00C15911" w:rsidRPr="00A966A3" w:rsidRDefault="00C15911" w:rsidP="007907A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</w:p>
        </w:tc>
      </w:tr>
    </w:tbl>
    <w:p w:rsidR="00C15911" w:rsidRDefault="00C15911" w:rsidP="00C15911">
      <w:pPr>
        <w:spacing w:line="36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  <w:sectPr w:rsidR="00C15911" w:rsidSect="00C93121">
          <w:footerReference w:type="even" r:id="rId5"/>
          <w:footerReference w:type="default" r:id="rId6"/>
          <w:pgSz w:w="11906" w:h="16838"/>
          <w:pgMar w:top="1418" w:right="1531" w:bottom="1418" w:left="1531" w:header="851" w:footer="1134" w:gutter="0"/>
          <w:cols w:space="425"/>
          <w:docGrid w:type="lines" w:linePitch="312"/>
        </w:sectPr>
      </w:pPr>
    </w:p>
    <w:p w:rsidR="00C15911" w:rsidRPr="00C41065" w:rsidRDefault="00C15911" w:rsidP="00C15911">
      <w:pPr>
        <w:spacing w:line="400" w:lineRule="exact"/>
        <w:rPr>
          <w:rFonts w:ascii="黑体" w:eastAsia="黑体" w:hAnsi="仿宋"/>
          <w:sz w:val="32"/>
          <w:szCs w:val="28"/>
        </w:rPr>
      </w:pPr>
      <w:r w:rsidRPr="00C41065">
        <w:rPr>
          <w:rFonts w:ascii="黑体" w:eastAsia="黑体" w:hAnsi="仿宋" w:hint="eastAsia"/>
          <w:sz w:val="32"/>
          <w:szCs w:val="28"/>
        </w:rPr>
        <w:lastRenderedPageBreak/>
        <w:t>附件2</w:t>
      </w:r>
    </w:p>
    <w:p w:rsidR="00C15911" w:rsidRPr="00C41065" w:rsidRDefault="00C15911" w:rsidP="00C15911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C41065">
        <w:rPr>
          <w:rFonts w:ascii="方正小标宋简体" w:eastAsia="方正小标宋简体" w:hAnsi="华文中宋" w:hint="eastAsia"/>
          <w:sz w:val="36"/>
          <w:szCs w:val="36"/>
        </w:rPr>
        <w:t>上海市食品药品监督管理局专家评价表</w:t>
      </w:r>
    </w:p>
    <w:tbl>
      <w:tblPr>
        <w:tblW w:w="14069" w:type="dxa"/>
        <w:jc w:val="center"/>
        <w:tblInd w:w="392" w:type="dxa"/>
        <w:tblLook w:val="04A0" w:firstRow="1" w:lastRow="0" w:firstColumn="1" w:lastColumn="0" w:noHBand="0" w:noVBand="1"/>
      </w:tblPr>
      <w:tblGrid>
        <w:gridCol w:w="1674"/>
        <w:gridCol w:w="7369"/>
        <w:gridCol w:w="1173"/>
        <w:gridCol w:w="671"/>
        <w:gridCol w:w="334"/>
        <w:gridCol w:w="167"/>
        <w:gridCol w:w="1173"/>
        <w:gridCol w:w="1508"/>
      </w:tblGrid>
      <w:tr w:rsidR="00C15911" w:rsidRPr="00A966A3" w:rsidTr="007907A5">
        <w:trPr>
          <w:trHeight w:val="409"/>
          <w:jc w:val="center"/>
        </w:trPr>
        <w:tc>
          <w:tcPr>
            <w:tcW w:w="108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专家姓名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：              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评价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处室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/直属单位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日期： 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911" w:rsidRPr="00A966A3" w:rsidRDefault="00C15911" w:rsidP="007907A5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5911" w:rsidRPr="00A966A3" w:rsidRDefault="00C15911" w:rsidP="007907A5">
            <w:pPr>
              <w:widowControl/>
              <w:ind w:firstLineChars="150" w:firstLine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评分项目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评分要求</w:t>
            </w:r>
          </w:p>
        </w:tc>
        <w:tc>
          <w:tcPr>
            <w:tcW w:w="3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评价等次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情况说明</w:t>
            </w: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德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遵守我国宪法和法律、拥护中国共产党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较差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坚持原则，作风正派，认真负责，廉洁公正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熟悉专业领域监管有关方针和技术标准，政策水平强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较差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深入开展研究，具有较强的综合分析能力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left w:val="nil"/>
              <w:right w:val="single" w:sz="4" w:space="0" w:color="auto"/>
            </w:tcBorders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语言表达清晰、逻辑性强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勤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按时按要求参加相关咨询工作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较差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按要求参加局组织的相关培训</w:t>
            </w:r>
          </w:p>
        </w:tc>
        <w:tc>
          <w:tcPr>
            <w:tcW w:w="11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left w:val="nil"/>
              <w:right w:val="single" w:sz="4" w:space="0" w:color="auto"/>
            </w:tcBorders>
          </w:tcPr>
          <w:p w:rsidR="00C15911" w:rsidRPr="00A966A3" w:rsidRDefault="00C15911" w:rsidP="007907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能够积极进取，具有攻坚克难精神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绩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评审意见科学合理、客观公正，具有指导意义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好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11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较差</w:t>
            </w:r>
          </w:p>
        </w:tc>
        <w:tc>
          <w:tcPr>
            <w:tcW w:w="1508" w:type="dxa"/>
            <w:tcBorders>
              <w:top w:val="nil"/>
              <w:left w:val="nil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为我局中心工作提供建设性意见和建议</w:t>
            </w:r>
          </w:p>
        </w:tc>
        <w:tc>
          <w:tcPr>
            <w:tcW w:w="1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评价等次</w:t>
            </w:r>
          </w:p>
        </w:tc>
        <w:tc>
          <w:tcPr>
            <w:tcW w:w="108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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优秀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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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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良好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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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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称职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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</w:t>
            </w:r>
            <w:r w:rsidRPr="00A966A3">
              <w:rPr>
                <w:rFonts w:ascii="仿宋" w:eastAsia="仿宋" w:hAnsi="仿宋" w:cs="宋体"/>
                <w:color w:val="000000"/>
                <w:kern w:val="0"/>
                <w:sz w:val="24"/>
              </w:rPr>
              <w:t>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不称职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911" w:rsidRPr="00A966A3" w:rsidRDefault="00C15911" w:rsidP="007907A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RPr="00A966A3" w:rsidTr="007907A5">
        <w:trPr>
          <w:trHeight w:val="409"/>
          <w:jc w:val="center"/>
        </w:trPr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11" w:rsidRPr="00A966A3" w:rsidRDefault="00C15911" w:rsidP="007907A5">
            <w:pPr>
              <w:widowControl/>
              <w:ind w:firstLineChars="250" w:firstLine="6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评价人：                                             处室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/直属单位</w:t>
            </w: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负责人：</w:t>
            </w:r>
          </w:p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A966A3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备注：评价等次中凡选择“一般”或“较差”，应进行情况说明，如“有1-2次无故缺席会议等”。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:rsidR="00C15911" w:rsidRPr="00A966A3" w:rsidRDefault="00C15911" w:rsidP="00790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C15911" w:rsidRDefault="00C15911" w:rsidP="00C15911">
      <w:pPr>
        <w:spacing w:line="360" w:lineRule="exact"/>
        <w:ind w:rightChars="37" w:right="78"/>
        <w:rPr>
          <w:rFonts w:ascii="仿宋_GB2312" w:eastAsia="仿宋_GB2312"/>
          <w:color w:val="000000"/>
          <w:sz w:val="28"/>
          <w:szCs w:val="28"/>
        </w:rPr>
        <w:sectPr w:rsidR="00C15911" w:rsidSect="00C41065">
          <w:pgSz w:w="16838" w:h="11906" w:orient="landscape"/>
          <w:pgMar w:top="1418" w:right="1418" w:bottom="1418" w:left="1418" w:header="851" w:footer="1134" w:gutter="0"/>
          <w:cols w:space="425"/>
          <w:docGrid w:type="linesAndChars" w:linePitch="312"/>
        </w:sectPr>
      </w:pPr>
    </w:p>
    <w:p w:rsidR="00C15911" w:rsidRPr="00C41065" w:rsidRDefault="00C15911" w:rsidP="00C15911">
      <w:pPr>
        <w:spacing w:line="400" w:lineRule="exact"/>
        <w:rPr>
          <w:rFonts w:ascii="黑体" w:eastAsia="黑体" w:hAnsi="仿宋"/>
          <w:sz w:val="32"/>
          <w:szCs w:val="28"/>
        </w:rPr>
      </w:pPr>
      <w:r w:rsidRPr="00C41065">
        <w:rPr>
          <w:rFonts w:ascii="黑体" w:eastAsia="黑体" w:hAnsi="仿宋" w:hint="eastAsia"/>
          <w:sz w:val="32"/>
          <w:szCs w:val="28"/>
        </w:rPr>
        <w:lastRenderedPageBreak/>
        <w:t>附件3</w:t>
      </w:r>
    </w:p>
    <w:p w:rsidR="00C15911" w:rsidRPr="00C41065" w:rsidRDefault="00C15911" w:rsidP="00C15911">
      <w:pPr>
        <w:jc w:val="center"/>
        <w:rPr>
          <w:rFonts w:ascii="方正小标宋简体" w:eastAsia="方正小标宋简体" w:hAnsi="华文中宋"/>
          <w:sz w:val="36"/>
          <w:szCs w:val="36"/>
        </w:rPr>
      </w:pPr>
      <w:r w:rsidRPr="00C41065">
        <w:rPr>
          <w:rFonts w:ascii="方正小标宋简体" w:eastAsia="方正小标宋简体" w:hAnsi="华文中宋" w:hint="eastAsia"/>
          <w:sz w:val="36"/>
          <w:szCs w:val="36"/>
        </w:rPr>
        <w:t>上海市食品药品监督管理局</w:t>
      </w:r>
      <w:bookmarkStart w:id="0" w:name="OLE_LINK9"/>
      <w:bookmarkStart w:id="1" w:name="OLE_LINK8"/>
      <w:r w:rsidRPr="00C41065">
        <w:rPr>
          <w:rFonts w:ascii="方正小标宋简体" w:eastAsia="方正小标宋简体" w:hAnsi="华文中宋" w:hint="eastAsia"/>
          <w:sz w:val="36"/>
          <w:szCs w:val="36"/>
        </w:rPr>
        <w:t>专家费使用申请表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2211"/>
        <w:gridCol w:w="2380"/>
        <w:gridCol w:w="2382"/>
      </w:tblGrid>
      <w:tr w:rsidR="00C15911" w:rsidTr="007907A5">
        <w:trPr>
          <w:trHeight w:val="530"/>
          <w:jc w:val="center"/>
        </w:trPr>
        <w:tc>
          <w:tcPr>
            <w:tcW w:w="2354" w:type="dxa"/>
            <w:vAlign w:val="center"/>
          </w:tcPr>
          <w:bookmarkEnd w:id="0"/>
          <w:bookmarkEnd w:id="1"/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211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382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Tr="007907A5">
        <w:trPr>
          <w:trHeight w:val="551"/>
          <w:jc w:val="center"/>
        </w:trPr>
        <w:tc>
          <w:tcPr>
            <w:tcW w:w="2354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11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银行卡号</w:t>
            </w:r>
          </w:p>
        </w:tc>
        <w:tc>
          <w:tcPr>
            <w:tcW w:w="2382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Tr="007907A5">
        <w:trPr>
          <w:trHeight w:val="559"/>
          <w:jc w:val="center"/>
        </w:trPr>
        <w:tc>
          <w:tcPr>
            <w:tcW w:w="2354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使</w:t>
            </w:r>
            <w:proofErr w:type="gramStart"/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用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处室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/直属单位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Tr="007907A5">
        <w:trPr>
          <w:trHeight w:val="694"/>
          <w:jc w:val="center"/>
        </w:trPr>
        <w:tc>
          <w:tcPr>
            <w:tcW w:w="2354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2368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委托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Tr="007907A5">
        <w:trPr>
          <w:trHeight w:val="549"/>
          <w:jc w:val="center"/>
        </w:trPr>
        <w:tc>
          <w:tcPr>
            <w:tcW w:w="2354" w:type="dxa"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委托时间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15911" w:rsidTr="007907A5">
        <w:trPr>
          <w:trHeight w:val="508"/>
          <w:jc w:val="center"/>
        </w:trPr>
        <w:tc>
          <w:tcPr>
            <w:tcW w:w="2354" w:type="dxa"/>
            <w:vMerge w:val="restart"/>
            <w:vAlign w:val="center"/>
          </w:tcPr>
          <w:p w:rsidR="00C15911" w:rsidRPr="007073C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经费预算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专家费：        元</w:t>
            </w:r>
          </w:p>
        </w:tc>
      </w:tr>
      <w:tr w:rsidR="00C15911" w:rsidTr="007907A5">
        <w:trPr>
          <w:trHeight w:val="546"/>
          <w:jc w:val="center"/>
        </w:trPr>
        <w:tc>
          <w:tcPr>
            <w:tcW w:w="2354" w:type="dxa"/>
            <w:vMerge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其他费用：      </w:t>
            </w:r>
            <w:r w:rsidRPr="0023686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C15911" w:rsidTr="007907A5">
        <w:trPr>
          <w:trHeight w:val="556"/>
          <w:jc w:val="center"/>
        </w:trPr>
        <w:tc>
          <w:tcPr>
            <w:tcW w:w="2354" w:type="dxa"/>
            <w:vMerge/>
            <w:vAlign w:val="center"/>
          </w:tcPr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973" w:type="dxa"/>
            <w:gridSpan w:val="3"/>
            <w:vAlign w:val="center"/>
          </w:tcPr>
          <w:p w:rsidR="00C15911" w:rsidRDefault="00C15911" w:rsidP="007907A5">
            <w:pPr>
              <w:spacing w:line="44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共计：          元</w:t>
            </w:r>
          </w:p>
        </w:tc>
      </w:tr>
      <w:tr w:rsidR="00C15911" w:rsidTr="007907A5">
        <w:trPr>
          <w:trHeight w:val="1203"/>
          <w:jc w:val="center"/>
        </w:trPr>
        <w:tc>
          <w:tcPr>
            <w:tcW w:w="2354" w:type="dxa"/>
            <w:vAlign w:val="center"/>
          </w:tcPr>
          <w:p w:rsidR="00C15911" w:rsidRPr="007073C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6973" w:type="dxa"/>
            <w:gridSpan w:val="3"/>
            <w:vAlign w:val="center"/>
          </w:tcPr>
          <w:p w:rsidR="00C15911" w:rsidRDefault="00C15911" w:rsidP="007907A5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FF3965" w:rsidRDefault="00C15911" w:rsidP="007907A5">
            <w:pPr>
              <w:spacing w:line="400" w:lineRule="exact"/>
              <w:ind w:right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签字：</w:t>
            </w:r>
          </w:p>
          <w:p w:rsidR="00C15911" w:rsidRPr="0023686B" w:rsidRDefault="00C15911" w:rsidP="007907A5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F396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  <w:tr w:rsidR="00C15911" w:rsidTr="007907A5">
        <w:trPr>
          <w:trHeight w:val="1263"/>
          <w:jc w:val="center"/>
        </w:trPr>
        <w:tc>
          <w:tcPr>
            <w:tcW w:w="2354" w:type="dxa"/>
            <w:vAlign w:val="center"/>
          </w:tcPr>
          <w:p w:rsidR="00C1591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处室/直属单位</w:t>
            </w:r>
          </w:p>
          <w:p w:rsidR="00C15911" w:rsidRPr="001C2EE9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负责人意见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1C2EE9" w:rsidRDefault="00C15911" w:rsidP="007907A5">
            <w:pPr>
              <w:spacing w:line="400" w:lineRule="exact"/>
              <w:ind w:right="480" w:firstLineChars="1900" w:firstLine="456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（盖章）</w:t>
            </w: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：</w:t>
            </w:r>
          </w:p>
          <w:p w:rsidR="00C15911" w:rsidRPr="0023686B" w:rsidRDefault="00C15911" w:rsidP="007907A5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  <w:tr w:rsidR="00C15911" w:rsidTr="007907A5">
        <w:trPr>
          <w:trHeight w:val="1267"/>
          <w:jc w:val="center"/>
        </w:trPr>
        <w:tc>
          <w:tcPr>
            <w:tcW w:w="2354" w:type="dxa"/>
            <w:vAlign w:val="center"/>
          </w:tcPr>
          <w:p w:rsidR="00C15911" w:rsidRDefault="00C15911" w:rsidP="007907A5">
            <w:pPr>
              <w:spacing w:line="400" w:lineRule="exact"/>
              <w:ind w:firstLineChars="250" w:firstLine="525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114300</wp:posOffset>
                      </wp:positionV>
                      <wp:extent cx="531495" cy="269875"/>
                      <wp:effectExtent l="0" t="0" r="1905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5911" w:rsidRPr="008B368C" w:rsidRDefault="00C15911" w:rsidP="00C15911">
                                  <w:pPr>
                                    <w:rPr>
                                      <w:rFonts w:ascii="仿宋" w:eastAsia="仿宋" w:hAnsi="仿宋" w:cs="宋体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</w:pPr>
                                  <w:r w:rsidRPr="008B368C">
                                    <w:rPr>
                                      <w:rFonts w:ascii="仿宋" w:eastAsia="仿宋" w:hAnsi="仿宋" w:cs="宋体" w:hint="eastAsia"/>
                                      <w:b/>
                                      <w:color w:val="000000"/>
                                      <w:kern w:val="0"/>
                                      <w:sz w:val="24"/>
                                    </w:rPr>
                                    <w:t>意见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66.65pt;margin-top:9pt;width:41.8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" stroked="f">
                      <v:textbox>
                        <w:txbxContent>
                          <w:p w:rsidR="00C15911" w:rsidRPr="008B368C" w:rsidRDefault="00C15911" w:rsidP="00C15911">
                            <w:pPr>
                              <w:rPr>
                                <w:rFonts w:ascii="仿宋" w:eastAsia="仿宋" w:hAnsi="仿宋" w:cs="宋体"/>
                                <w:b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8B368C">
                              <w:rPr>
                                <w:rFonts w:ascii="仿宋" w:eastAsia="仿宋" w:hAnsi="仿宋" w:cs="宋体" w:hint="eastAsia"/>
                                <w:b/>
                                <w:color w:val="000000"/>
                                <w:kern w:val="0"/>
                                <w:sz w:val="24"/>
                              </w:rPr>
                              <w:t>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人事处</w:t>
            </w:r>
          </w:p>
          <w:p w:rsidR="00C15911" w:rsidRPr="007073C1" w:rsidRDefault="00C15911" w:rsidP="007907A5">
            <w:pPr>
              <w:spacing w:line="400" w:lineRule="exact"/>
              <w:ind w:firstLineChars="200" w:firstLine="482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科信处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1C2EE9" w:rsidRDefault="00C15911" w:rsidP="007907A5">
            <w:pPr>
              <w:spacing w:line="400" w:lineRule="exact"/>
              <w:ind w:right="48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C15911" w:rsidRPr="0023686B" w:rsidRDefault="00C15911" w:rsidP="007907A5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  <w:tr w:rsidR="00C15911" w:rsidTr="007907A5">
        <w:trPr>
          <w:trHeight w:val="1399"/>
          <w:jc w:val="center"/>
        </w:trPr>
        <w:tc>
          <w:tcPr>
            <w:tcW w:w="2354" w:type="dxa"/>
            <w:vAlign w:val="center"/>
          </w:tcPr>
          <w:p w:rsidR="00C15911" w:rsidRPr="007073C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财务</w:t>
            </w:r>
            <w:proofErr w:type="gramStart"/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6973" w:type="dxa"/>
            <w:gridSpan w:val="3"/>
            <w:vAlign w:val="center"/>
          </w:tcPr>
          <w:p w:rsidR="00C15911" w:rsidRDefault="00C15911" w:rsidP="007907A5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1C2EE9" w:rsidRDefault="00C15911" w:rsidP="007907A5">
            <w:pPr>
              <w:spacing w:line="400" w:lineRule="exact"/>
              <w:ind w:right="48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C15911" w:rsidRPr="0023686B" w:rsidRDefault="00C15911" w:rsidP="007907A5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  <w:tr w:rsidR="00C15911" w:rsidTr="007907A5">
        <w:trPr>
          <w:trHeight w:val="1549"/>
          <w:jc w:val="center"/>
        </w:trPr>
        <w:tc>
          <w:tcPr>
            <w:tcW w:w="2354" w:type="dxa"/>
            <w:vAlign w:val="center"/>
          </w:tcPr>
          <w:p w:rsidR="00C1591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使用部门</w:t>
            </w:r>
          </w:p>
          <w:p w:rsidR="00C15911" w:rsidRPr="007073C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分管局领导</w:t>
            </w:r>
          </w:p>
          <w:p w:rsidR="00C15911" w:rsidRPr="0023686B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073C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1C2EE9" w:rsidRDefault="00C15911" w:rsidP="007907A5">
            <w:pPr>
              <w:spacing w:line="400" w:lineRule="exact"/>
              <w:ind w:right="48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C15911" w:rsidRPr="0023686B" w:rsidRDefault="00C15911" w:rsidP="007907A5">
            <w:pPr>
              <w:spacing w:line="40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  <w:tr w:rsidR="00C15911" w:rsidTr="007907A5">
        <w:trPr>
          <w:trHeight w:val="1413"/>
          <w:jc w:val="center"/>
        </w:trPr>
        <w:tc>
          <w:tcPr>
            <w:tcW w:w="2354" w:type="dxa"/>
            <w:vAlign w:val="center"/>
          </w:tcPr>
          <w:p w:rsidR="00C1591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lastRenderedPageBreak/>
              <w:t>分管财务工作</w:t>
            </w:r>
          </w:p>
          <w:p w:rsidR="00C15911" w:rsidRPr="007073C1" w:rsidRDefault="00C15911" w:rsidP="007907A5">
            <w:pPr>
              <w:spacing w:line="44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局领导意见</w:t>
            </w:r>
          </w:p>
        </w:tc>
        <w:tc>
          <w:tcPr>
            <w:tcW w:w="6973" w:type="dxa"/>
            <w:gridSpan w:val="3"/>
            <w:vAlign w:val="center"/>
          </w:tcPr>
          <w:p w:rsidR="00C15911" w:rsidRPr="0023686B" w:rsidRDefault="00C15911" w:rsidP="007907A5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C15911" w:rsidRPr="001C2EE9" w:rsidRDefault="00C15911" w:rsidP="007907A5">
            <w:pPr>
              <w:spacing w:line="400" w:lineRule="exact"/>
              <w:ind w:right="48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签字（盖章）：</w:t>
            </w:r>
          </w:p>
          <w:p w:rsidR="00C15911" w:rsidRPr="0023686B" w:rsidRDefault="00C15911" w:rsidP="007907A5">
            <w:pPr>
              <w:spacing w:line="440" w:lineRule="exac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C2EE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 月   日</w:t>
            </w:r>
          </w:p>
        </w:tc>
      </w:tr>
    </w:tbl>
    <w:p w:rsidR="00C15911" w:rsidRPr="00C41065" w:rsidRDefault="00C15911" w:rsidP="00C15911">
      <w:pPr>
        <w:rPr>
          <w:rFonts w:ascii="黑体" w:eastAsia="黑体" w:hAnsi="仿宋"/>
          <w:sz w:val="32"/>
          <w:szCs w:val="28"/>
        </w:rPr>
      </w:pPr>
      <w:r w:rsidRPr="00C41065">
        <w:rPr>
          <w:rFonts w:ascii="黑体" w:eastAsia="黑体" w:hAnsi="仿宋" w:hint="eastAsia"/>
          <w:sz w:val="32"/>
          <w:szCs w:val="28"/>
        </w:rPr>
        <w:t>附件4</w:t>
      </w:r>
    </w:p>
    <w:p w:rsidR="00C15911" w:rsidRPr="00C41065" w:rsidRDefault="00C15911" w:rsidP="00C15911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C41065">
        <w:rPr>
          <w:rFonts w:ascii="方正小标宋简体" w:eastAsia="方正小标宋简体" w:hAnsi="华文中宋" w:hint="eastAsia"/>
          <w:sz w:val="36"/>
          <w:szCs w:val="36"/>
        </w:rPr>
        <w:t>承诺书</w:t>
      </w:r>
    </w:p>
    <w:p w:rsidR="00C15911" w:rsidRPr="00C41065" w:rsidRDefault="00C15911" w:rsidP="00C15911">
      <w:pPr>
        <w:adjustRightInd w:val="0"/>
        <w:jc w:val="center"/>
        <w:rPr>
          <w:rFonts w:eastAsia="方正小标宋简体"/>
          <w:sz w:val="32"/>
          <w:szCs w:val="32"/>
        </w:rPr>
      </w:pPr>
    </w:p>
    <w:p w:rsidR="00C15911" w:rsidRPr="00C41065" w:rsidRDefault="00C15911" w:rsidP="00C1591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作为一名上海市食品药品监督管理局聘任的专家，本人承诺如下：</w:t>
      </w:r>
    </w:p>
    <w:p w:rsidR="00C15911" w:rsidRPr="00C41065" w:rsidRDefault="00C15911" w:rsidP="00C1591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一、严格遵守国家法律法规，贯彻执行中央“八项规定”精神及相关文件规定，坚持原则、作风正派、忠于职守、秉公办事，不受任何上级及外界的干扰。</w:t>
      </w:r>
    </w:p>
    <w:p w:rsidR="00C15911" w:rsidRPr="00C41065" w:rsidRDefault="00C15911" w:rsidP="00C1591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二、严格遵守上海市食品药品监督管理局相关管理规定，客观公正，认真履行职责。</w:t>
      </w:r>
    </w:p>
    <w:p w:rsidR="00C15911" w:rsidRPr="00C41065" w:rsidRDefault="00C15911" w:rsidP="00C15911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三、本人对工作期间接触的资料（包括数据或文字信息）严格保守秘密，保证</w:t>
      </w:r>
      <w:proofErr w:type="gramStart"/>
      <w:r w:rsidRPr="00C41065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C41065">
        <w:rPr>
          <w:rFonts w:ascii="仿宋" w:eastAsia="仿宋" w:hAnsi="仿宋" w:hint="eastAsia"/>
          <w:sz w:val="32"/>
          <w:szCs w:val="32"/>
        </w:rPr>
        <w:t>擅自对外传播，且不用于自身获取利益或帮助他人获取利益。</w:t>
      </w:r>
    </w:p>
    <w:p w:rsidR="00C15911" w:rsidRPr="00C41065" w:rsidRDefault="00C15911" w:rsidP="00C15911">
      <w:pPr>
        <w:tabs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四、本人自愿参与食品药品监督相关工作，自觉遵守利益冲突相关规定，主动向任用单位或部门申报和更新个人涉及利益冲突的信息，所参加会议或工作与本人不具有任何利益冲突，如发现存在有利益冲突关系时，承诺主动申请回避。本人知晓有下列情形之一的，应当申请回避：</w:t>
      </w:r>
    </w:p>
    <w:p w:rsidR="00C15911" w:rsidRPr="00C41065" w:rsidRDefault="00C15911" w:rsidP="00C15911">
      <w:pPr>
        <w:tabs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（一）涉及专家本单位或本人参与课题研究项目，或与同类课题研究项目存在直接利害关系的；</w:t>
      </w:r>
    </w:p>
    <w:p w:rsidR="00C15911" w:rsidRPr="00C41065" w:rsidRDefault="00C15911" w:rsidP="00C15911">
      <w:pPr>
        <w:tabs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lastRenderedPageBreak/>
        <w:t>（二）与相应工作的行政相对人存在亲属关系，或者本人或直系亲属与相应工作的行政相对人存在利害关系的；</w:t>
      </w:r>
    </w:p>
    <w:p w:rsidR="00C15911" w:rsidRPr="00C41065" w:rsidRDefault="00C15911" w:rsidP="00C15911">
      <w:pPr>
        <w:tabs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（三）其他存在利益冲突的情形。</w:t>
      </w:r>
    </w:p>
    <w:p w:rsidR="00C15911" w:rsidRPr="00C41065" w:rsidRDefault="00C15911" w:rsidP="00C15911">
      <w:pPr>
        <w:tabs>
          <w:tab w:val="left" w:pos="993"/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五、专家任职期间，不参加由利益相关人出资组织的宴请、娱乐、健身等活动以及其他可能影响公正履职的活动，不接收利益相关人赠送的礼金、财物、购物卡等。</w:t>
      </w:r>
    </w:p>
    <w:p w:rsidR="00C15911" w:rsidRPr="00C41065" w:rsidRDefault="00C15911" w:rsidP="00C15911">
      <w:pPr>
        <w:tabs>
          <w:tab w:val="left" w:pos="993"/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六、本人明确知晓上海食品药品监督管理局专家应当履行的法律义务；本人愿意就有关行为承担相应的法律责任。</w:t>
      </w:r>
    </w:p>
    <w:p w:rsidR="00C15911" w:rsidRPr="00C41065" w:rsidRDefault="00C15911" w:rsidP="00C15911">
      <w:pPr>
        <w:tabs>
          <w:tab w:val="left" w:pos="993"/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七、本人的健康状况由本人负责，本人保证本人身体健康状况适宜参与所聘任的工作。</w:t>
      </w:r>
    </w:p>
    <w:p w:rsidR="00C15911" w:rsidRPr="00C41065" w:rsidRDefault="00C15911" w:rsidP="00C15911">
      <w:pPr>
        <w:tabs>
          <w:tab w:val="left" w:pos="993"/>
          <w:tab w:val="left" w:pos="1418"/>
        </w:tabs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八、遇有相关机关进行调查或询问，本人将依法予以积极配合，并如实报告有关情况。</w:t>
      </w:r>
    </w:p>
    <w:p w:rsidR="00C15911" w:rsidRPr="00C41065" w:rsidRDefault="00C15911" w:rsidP="00C15911">
      <w:pPr>
        <w:tabs>
          <w:tab w:val="left" w:pos="5945"/>
        </w:tabs>
        <w:adjustRightInd w:val="0"/>
        <w:rPr>
          <w:rFonts w:ascii="仿宋" w:eastAsia="仿宋" w:hAnsi="仿宋"/>
          <w:sz w:val="32"/>
          <w:szCs w:val="32"/>
        </w:rPr>
      </w:pPr>
    </w:p>
    <w:p w:rsidR="00C15911" w:rsidRPr="00C41065" w:rsidRDefault="00C15911" w:rsidP="00C15911">
      <w:pPr>
        <w:adjustRightInd w:val="0"/>
        <w:ind w:firstLineChars="1400" w:firstLine="448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专家签名：</w:t>
      </w:r>
    </w:p>
    <w:p w:rsidR="00C15911" w:rsidRPr="00C41065" w:rsidRDefault="00C15911" w:rsidP="00C15911">
      <w:pPr>
        <w:adjustRightInd w:val="0"/>
        <w:ind w:firstLineChars="1750" w:firstLine="5600"/>
        <w:rPr>
          <w:rFonts w:ascii="仿宋" w:eastAsia="仿宋" w:hAnsi="仿宋"/>
          <w:sz w:val="32"/>
          <w:szCs w:val="32"/>
        </w:rPr>
      </w:pPr>
      <w:r w:rsidRPr="00C41065">
        <w:rPr>
          <w:rFonts w:ascii="仿宋" w:eastAsia="仿宋" w:hAnsi="仿宋" w:hint="eastAsia"/>
          <w:sz w:val="32"/>
          <w:szCs w:val="32"/>
        </w:rPr>
        <w:t>年  月  日</w:t>
      </w:r>
    </w:p>
    <w:p w:rsidR="00C15911" w:rsidRPr="00C41065" w:rsidRDefault="00C15911" w:rsidP="00C15911">
      <w:pPr>
        <w:ind w:rightChars="37" w:right="78"/>
        <w:rPr>
          <w:rFonts w:ascii="仿宋_GB2312" w:eastAsia="仿宋_GB2312"/>
          <w:color w:val="000000"/>
          <w:sz w:val="32"/>
          <w:szCs w:val="32"/>
        </w:rPr>
      </w:pPr>
    </w:p>
    <w:p w:rsidR="00675A89" w:rsidRDefault="00675A89">
      <w:bookmarkStart w:id="2" w:name="_GoBack"/>
      <w:bookmarkEnd w:id="2"/>
    </w:p>
    <w:sectPr w:rsidR="00675A89" w:rsidSect="000E0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C15911" w:rsidP="00C93121">
    <w:pPr>
      <w:pStyle w:val="a3"/>
      <w:ind w:left="424"/>
      <w:rPr>
        <w:rFonts w:ascii="宋体" w:hAnsi="宋体"/>
        <w:sz w:val="28"/>
        <w:szCs w:val="28"/>
      </w:rPr>
    </w:pPr>
    <w:r w:rsidRPr="00C93121"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40025A">
      <w:rPr>
        <w:rFonts w:ascii="宋体" w:hAnsi="宋体"/>
        <w:noProof/>
        <w:sz w:val="28"/>
        <w:szCs w:val="28"/>
        <w:lang w:val="zh-CN"/>
      </w:rPr>
      <w:t>14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C1591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CF7" w:rsidRPr="00EF1CF7" w:rsidRDefault="00C15911" w:rsidP="00C93121">
    <w:pPr>
      <w:pStyle w:val="a3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Pr="00EF1CF7">
      <w:rPr>
        <w:rFonts w:ascii="宋体" w:hAnsi="宋体"/>
        <w:sz w:val="28"/>
        <w:szCs w:val="28"/>
      </w:rPr>
      <w:fldChar w:fldCharType="begin"/>
    </w:r>
    <w:r w:rsidRPr="00EF1CF7">
      <w:rPr>
        <w:rFonts w:ascii="宋体" w:hAnsi="宋体"/>
        <w:sz w:val="28"/>
        <w:szCs w:val="28"/>
      </w:rPr>
      <w:instrText>PAGE   \* MERGEFORMAT</w:instrText>
    </w:r>
    <w:r w:rsidRPr="00EF1CF7">
      <w:rPr>
        <w:rFonts w:ascii="宋体" w:hAnsi="宋体"/>
        <w:sz w:val="28"/>
        <w:szCs w:val="28"/>
      </w:rPr>
      <w:fldChar w:fldCharType="separate"/>
    </w:r>
    <w:r w:rsidRPr="00C15911">
      <w:rPr>
        <w:rFonts w:ascii="宋体" w:hAnsi="宋体"/>
        <w:noProof/>
        <w:sz w:val="28"/>
        <w:szCs w:val="28"/>
        <w:lang w:val="zh-CN"/>
      </w:rPr>
      <w:t>3</w:t>
    </w:r>
    <w:r w:rsidRPr="00EF1CF7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CE69A9" w:rsidRDefault="00C1591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1"/>
    <w:rsid w:val="001E64CF"/>
    <w:rsid w:val="00675A89"/>
    <w:rsid w:val="00C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eastAsiaTheme="minorEastAsia" w:hAnsiTheme="minorEastAsia" w:cstheme="minorBidi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paragraph" w:styleId="a3">
    <w:name w:val="footer"/>
    <w:basedOn w:val="a"/>
    <w:link w:val="Char"/>
    <w:uiPriority w:val="99"/>
    <w:rsid w:val="00C15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59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Char"/>
    <w:qFormat/>
    <w:rsid w:val="001E64CF"/>
    <w:pPr>
      <w:jc w:val="left"/>
    </w:pPr>
    <w:rPr>
      <w:rFonts w:asciiTheme="minorEastAsia" w:eastAsiaTheme="minorEastAsia" w:hAnsiTheme="minorEastAsia" w:cstheme="minorBidi"/>
      <w:sz w:val="24"/>
    </w:rPr>
  </w:style>
  <w:style w:type="character" w:customStyle="1" w:styleId="1Char">
    <w:name w:val="样式1 Char"/>
    <w:basedOn w:val="a0"/>
    <w:link w:val="1"/>
    <w:rsid w:val="001E64CF"/>
    <w:rPr>
      <w:rFonts w:asciiTheme="minorEastAsia" w:hAnsiTheme="minorEastAsia"/>
      <w:sz w:val="24"/>
      <w:szCs w:val="24"/>
    </w:rPr>
  </w:style>
  <w:style w:type="paragraph" w:styleId="a3">
    <w:name w:val="footer"/>
    <w:basedOn w:val="a"/>
    <w:link w:val="Char"/>
    <w:uiPriority w:val="99"/>
    <w:rsid w:val="00C15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159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wuyanna</dc:creator>
  <cp:lastModifiedBy>wuyanna</cp:lastModifiedBy>
  <cp:revision>1</cp:revision>
  <dcterms:created xsi:type="dcterms:W3CDTF">2018-09-11T07:54:00Z</dcterms:created>
  <dcterms:modified xsi:type="dcterms:W3CDTF">2018-09-11T07:54:00Z</dcterms:modified>
</cp:coreProperties>
</file>